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7E" w:rsidRDefault="0015174D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5940981" wp14:editId="0B3D7907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74D" w:rsidRDefault="0015174D"/>
    <w:p w:rsidR="0015174D" w:rsidRDefault="0015174D"/>
    <w:p w:rsidR="004A7F69" w:rsidRDefault="004A7F69"/>
    <w:p w:rsidR="004A7F69" w:rsidRDefault="004A7F69"/>
    <w:p w:rsidR="004A7F69" w:rsidRDefault="004A7F69"/>
    <w:p w:rsidR="004A7F69" w:rsidRDefault="004A7F69">
      <w:bookmarkStart w:id="0" w:name="_GoBack"/>
      <w:bookmarkEnd w:id="0"/>
    </w:p>
    <w:p w:rsidR="004A7F69" w:rsidRDefault="004A7F69"/>
    <w:p w:rsidR="004A7F69" w:rsidRDefault="004A7F69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4E7B68" w:rsidRPr="004E7B68" w:rsidTr="004E7B68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E7B68" w:rsidRPr="004E7B68" w:rsidTr="004E7B6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4E7B68" w:rsidRPr="004E7B68" w:rsidTr="004E7B6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A7F69" w:rsidP="004E7B6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7F69">
              <w:rPr>
                <w:rFonts w:ascii="Calibri" w:eastAsia="Calibri" w:hAnsi="Calibri" w:cs="Times New Roman"/>
                <w:sz w:val="24"/>
                <w:szCs w:val="24"/>
              </w:rPr>
              <w:t>VY_42_INOVACE_0324 Úlohy z pravděpodobnosti</w:t>
            </w:r>
          </w:p>
        </w:tc>
      </w:tr>
      <w:tr w:rsidR="004E7B68" w:rsidRPr="004E7B68" w:rsidTr="004E7B6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4E7B68" w:rsidRPr="004E7B68" w:rsidTr="004E7B6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634E78" w:rsidP="004E7B6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4E7B68" w:rsidRPr="004E7B68" w:rsidTr="004E7B6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4E7B68" w:rsidRPr="004E7B68" w:rsidTr="004E7B6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634E78" w:rsidRDefault="004A7F69" w:rsidP="004E7B68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34E78">
              <w:rPr>
                <w:rFonts w:ascii="Calibri" w:eastAsia="Calibri" w:hAnsi="Calibri" w:cs="Times New Roman"/>
                <w:sz w:val="24"/>
                <w:szCs w:val="24"/>
              </w:rPr>
              <w:t>28.12</w:t>
            </w:r>
            <w:r w:rsidR="004E7B68" w:rsidRPr="00634E78">
              <w:rPr>
                <w:rFonts w:ascii="Calibri" w:eastAsia="Calibri" w:hAnsi="Calibri" w:cs="Times New Roman"/>
                <w:sz w:val="24"/>
                <w:szCs w:val="24"/>
              </w:rPr>
              <w:t>.2013</w:t>
            </w:r>
          </w:p>
        </w:tc>
      </w:tr>
      <w:tr w:rsidR="004E7B68" w:rsidRPr="004E7B68" w:rsidTr="004E7B6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A7F69" w:rsidP="004E7B6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7F69">
              <w:rPr>
                <w:rFonts w:ascii="Calibri" w:eastAsia="Calibri" w:hAnsi="Calibri" w:cs="Times New Roman"/>
                <w:sz w:val="24"/>
                <w:szCs w:val="24"/>
              </w:rPr>
              <w:t>Řešení vzorových úloh na výběr skupin požadovaných vlastností, samostatné řešení příkladů s možností kontroly výsledku</w:t>
            </w:r>
          </w:p>
        </w:tc>
      </w:tr>
      <w:tr w:rsidR="004E7B68" w:rsidRPr="004E7B68" w:rsidTr="004E7B6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4E7B68" w:rsidRPr="004E7B68" w:rsidTr="004E7B68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7B68" w:rsidRPr="004E7B68" w:rsidRDefault="004E7B68" w:rsidP="004E7B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E7B68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162DEB" w:rsidRDefault="00162DEB"/>
    <w:p w:rsidR="00162DEB" w:rsidRDefault="00162DEB"/>
    <w:p w:rsidR="004A7F69" w:rsidRDefault="004A7F69"/>
    <w:p w:rsidR="00CF17F0" w:rsidRDefault="00CF17F0" w:rsidP="00162DEB">
      <w:pPr>
        <w:pStyle w:val="Bezmezer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Teorie:</w:t>
      </w:r>
    </w:p>
    <w:p w:rsidR="004A7F69" w:rsidRDefault="004A7F69" w:rsidP="00162DEB">
      <w:pPr>
        <w:pStyle w:val="Bezmezer"/>
        <w:jc w:val="center"/>
        <w:rPr>
          <w:b/>
          <w:sz w:val="32"/>
          <w:szCs w:val="32"/>
          <w:u w:val="single"/>
        </w:rPr>
      </w:pPr>
    </w:p>
    <w:p w:rsidR="00CF17F0" w:rsidRDefault="00CF17F0" w:rsidP="00CF17F0">
      <w:pPr>
        <w:pStyle w:val="Bezmezer"/>
        <w:rPr>
          <w:rFonts w:eastAsiaTheme="minorEastAsia"/>
          <w:b/>
          <w:sz w:val="32"/>
          <w:szCs w:val="32"/>
        </w:rPr>
      </w:pPr>
      <w:r>
        <w:rPr>
          <w:b/>
          <w:sz w:val="32"/>
          <w:szCs w:val="32"/>
        </w:rPr>
        <w:t xml:space="preserve">Pravděpodobnost jevu A: P(A) =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n>
        </m:f>
      </m:oMath>
    </w:p>
    <w:p w:rsidR="00CF17F0" w:rsidRPr="00CF17F0" w:rsidRDefault="00CF17F0" w:rsidP="00CF17F0">
      <w:pPr>
        <w:pStyle w:val="Bezmezer"/>
        <w:rPr>
          <w:b/>
          <w:sz w:val="32"/>
          <w:szCs w:val="32"/>
        </w:rPr>
      </w:pPr>
      <w:r w:rsidRPr="00CF17F0">
        <w:rPr>
          <w:b/>
          <w:sz w:val="32"/>
          <w:szCs w:val="32"/>
        </w:rPr>
        <w:t xml:space="preserve"> kde m je počet výsledků, které mají za následek jev A, n je počet všech možných výsledků</w:t>
      </w:r>
    </w:p>
    <w:p w:rsidR="00CF17F0" w:rsidRPr="00CF17F0" w:rsidRDefault="00CF17F0" w:rsidP="00CF17F0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jc w:val="center"/>
        <w:rPr>
          <w:b/>
          <w:sz w:val="32"/>
          <w:szCs w:val="32"/>
          <w:u w:val="single"/>
        </w:rPr>
      </w:pPr>
    </w:p>
    <w:p w:rsidR="00CF17F0" w:rsidRDefault="00CF17F0" w:rsidP="00162DEB">
      <w:pPr>
        <w:pStyle w:val="Bezmezer"/>
        <w:jc w:val="center"/>
        <w:rPr>
          <w:b/>
          <w:sz w:val="32"/>
          <w:szCs w:val="32"/>
          <w:u w:val="single"/>
        </w:rPr>
      </w:pPr>
    </w:p>
    <w:p w:rsidR="00162DEB" w:rsidRDefault="00162DEB" w:rsidP="00162DEB">
      <w:pPr>
        <w:pStyle w:val="Bezmezer"/>
        <w:jc w:val="center"/>
        <w:rPr>
          <w:b/>
          <w:sz w:val="32"/>
          <w:szCs w:val="32"/>
          <w:u w:val="single"/>
        </w:rPr>
      </w:pPr>
      <w:r w:rsidRPr="00162DEB">
        <w:rPr>
          <w:b/>
          <w:sz w:val="32"/>
          <w:szCs w:val="32"/>
          <w:u w:val="single"/>
        </w:rPr>
        <w:t>Řešte úlohy:</w:t>
      </w:r>
    </w:p>
    <w:p w:rsidR="004A7F69" w:rsidRDefault="004A7F69" w:rsidP="00162DEB">
      <w:pPr>
        <w:pStyle w:val="Bezmezer"/>
        <w:jc w:val="center"/>
        <w:rPr>
          <w:b/>
          <w:sz w:val="32"/>
          <w:szCs w:val="32"/>
          <w:u w:val="single"/>
        </w:rPr>
      </w:pPr>
    </w:p>
    <w:p w:rsidR="00162DEB" w:rsidRDefault="00162DEB" w:rsidP="00162DEB">
      <w:pPr>
        <w:pStyle w:val="Bezmezer"/>
        <w:rPr>
          <w:b/>
          <w:sz w:val="32"/>
          <w:szCs w:val="32"/>
        </w:rPr>
      </w:pPr>
      <w:r w:rsidRPr="00162DEB">
        <w:rPr>
          <w:b/>
          <w:sz w:val="32"/>
          <w:szCs w:val="32"/>
        </w:rPr>
        <w:t>1)</w:t>
      </w:r>
      <w:r>
        <w:rPr>
          <w:b/>
          <w:sz w:val="32"/>
          <w:szCs w:val="32"/>
        </w:rPr>
        <w:t xml:space="preserve"> Ve třídě je 12</w:t>
      </w:r>
      <w:r w:rsidR="00156FE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děvčat a 15 chlapců. Vypočtěte pravděpodobnost </w:t>
      </w:r>
    </w:p>
    <w:p w:rsidR="00162DEB" w:rsidRDefault="00162DEB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a) výběru pětičlenné skupinky, která je tvořena pouze děvčaty</w:t>
      </w:r>
    </w:p>
    <w:p w:rsidR="00162DEB" w:rsidRDefault="00162DEB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b) výběru tříčlenné skupinky, která je tvořena pouze chlapci</w:t>
      </w:r>
    </w:p>
    <w:p w:rsidR="00162DEB" w:rsidRDefault="004A7F69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c) </w:t>
      </w:r>
      <w:r w:rsidR="00162DEB">
        <w:rPr>
          <w:b/>
          <w:sz w:val="32"/>
          <w:szCs w:val="32"/>
        </w:rPr>
        <w:t>výběru pětičlenné skupinky, ve které jsou právě dvě děvčata</w:t>
      </w:r>
    </w:p>
    <w:p w:rsidR="00162DEB" w:rsidRDefault="00162DEB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d) výběru pětičlenné skupinky, ve které jsou maximálně dvě děvčata</w:t>
      </w: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162DEB" w:rsidRDefault="004A7F69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2) </w:t>
      </w:r>
      <w:r w:rsidR="00CF17F0">
        <w:rPr>
          <w:b/>
          <w:sz w:val="32"/>
          <w:szCs w:val="32"/>
        </w:rPr>
        <w:t>V</w:t>
      </w:r>
      <w:r w:rsidR="00BF448E">
        <w:rPr>
          <w:b/>
          <w:sz w:val="32"/>
          <w:szCs w:val="32"/>
        </w:rPr>
        <w:t xml:space="preserve"> zásilce</w:t>
      </w:r>
      <w:r w:rsidR="00162DEB">
        <w:rPr>
          <w:b/>
          <w:sz w:val="32"/>
          <w:szCs w:val="32"/>
        </w:rPr>
        <w:t xml:space="preserve"> 750 výrobků je 14%</w:t>
      </w:r>
      <w:r>
        <w:rPr>
          <w:b/>
          <w:sz w:val="32"/>
          <w:szCs w:val="32"/>
        </w:rPr>
        <w:t xml:space="preserve"> </w:t>
      </w:r>
      <w:r w:rsidR="00162DEB">
        <w:rPr>
          <w:b/>
          <w:sz w:val="32"/>
          <w:szCs w:val="32"/>
        </w:rPr>
        <w:t>vadných. Určete pravděpodobnost</w:t>
      </w:r>
    </w:p>
    <w:p w:rsidR="00162DEB" w:rsidRDefault="00162DEB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a) výběru čtyřčlenného vzorku výrobků bez závady</w:t>
      </w:r>
    </w:p>
    <w:p w:rsidR="00162DEB" w:rsidRDefault="00162DEB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b) výběru čtyřčlenného vzorku výrobků s vadou</w:t>
      </w:r>
    </w:p>
    <w:p w:rsidR="00162DEB" w:rsidRDefault="00162DEB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c) výběru čtyřčlenného vzorku výrobků, mezi kterými je právě jeden vadný</w:t>
      </w:r>
    </w:p>
    <w:p w:rsidR="00162DEB" w:rsidRDefault="00162DEB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d) výběru čtyřčlenného vzorku výrobků, mezi kterými je maximálně jeden vadný</w:t>
      </w: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162DEB">
      <w:pPr>
        <w:pStyle w:val="Bezmezer"/>
        <w:rPr>
          <w:b/>
          <w:sz w:val="32"/>
          <w:szCs w:val="32"/>
        </w:rPr>
      </w:pPr>
    </w:p>
    <w:p w:rsidR="00CF17F0" w:rsidRDefault="00CF17F0" w:rsidP="00CF17F0">
      <w:pPr>
        <w:pStyle w:val="Bezmezer"/>
        <w:rPr>
          <w:b/>
          <w:sz w:val="32"/>
          <w:szCs w:val="32"/>
        </w:rPr>
      </w:pPr>
      <w:r w:rsidRPr="00162DEB">
        <w:rPr>
          <w:b/>
          <w:sz w:val="32"/>
          <w:szCs w:val="32"/>
        </w:rPr>
        <w:lastRenderedPageBreak/>
        <w:t>1)</w:t>
      </w:r>
      <w:r>
        <w:rPr>
          <w:b/>
          <w:sz w:val="32"/>
          <w:szCs w:val="32"/>
        </w:rPr>
        <w:t xml:space="preserve"> Ve třídě je 12</w:t>
      </w:r>
      <w:r w:rsidR="00156FE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děvčat a 15 chlapců. Vypočtěte pravděpodobnost </w:t>
      </w:r>
    </w:p>
    <w:p w:rsidR="00CF17F0" w:rsidRDefault="00CF17F0" w:rsidP="00CF17F0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a) výběru pětičlenné skupinky, která je tvořena pouze děvčaty</w:t>
      </w:r>
    </w:p>
    <w:p w:rsidR="00CF17F0" w:rsidRDefault="00CF17F0" w:rsidP="00CF17F0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b) výběru tříčlenné skupinky, která je tvořena pouze chlapci</w:t>
      </w:r>
    </w:p>
    <w:p w:rsidR="00CF17F0" w:rsidRDefault="004A7F69" w:rsidP="00CF17F0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c) </w:t>
      </w:r>
      <w:r w:rsidR="00CF17F0">
        <w:rPr>
          <w:b/>
          <w:sz w:val="32"/>
          <w:szCs w:val="32"/>
        </w:rPr>
        <w:t>výběru pětičlenné skupinky, ve které jsou právě dvě děvčata</w:t>
      </w:r>
    </w:p>
    <w:p w:rsidR="00CF17F0" w:rsidRDefault="00CF17F0" w:rsidP="00CF17F0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d) výběru pětičlenné skupinky, ve které jsou maximálně dvě děvčata</w:t>
      </w:r>
    </w:p>
    <w:p w:rsidR="004A7F69" w:rsidRDefault="00CF17F0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a)</w:t>
      </w:r>
      <w:r w:rsidR="004A7F6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požadovaná vlastnost je výběr, tvořený pouze děvčaty, tedy pětici vybíráme z 12 děvčat m = </w:t>
      </w:r>
      <m:oMath>
        <m:d>
          <m: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12</m:t>
                </m:r>
              </m:den>
            </m:f>
          </m:e>
        </m:d>
      </m:oMath>
      <w:r w:rsidR="004A7F69">
        <w:rPr>
          <w:rFonts w:eastAsiaTheme="minorEastAsia"/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Nezáleží na pořadí ve skupině, proto použijeme kombinace. Všechny možné výsledky jsou pětice ze všech žáků, tedy z 27 a opět nez</w:t>
      </w:r>
      <w:r w:rsidR="004A7F69">
        <w:rPr>
          <w:b/>
          <w:sz w:val="32"/>
          <w:szCs w:val="32"/>
        </w:rPr>
        <w:t>áleží na pořadí, tedy kombinace</w:t>
      </w:r>
    </w:p>
    <w:p w:rsidR="00CF17F0" w:rsidRPr="004A7F69" w:rsidRDefault="004A7F69" w:rsidP="00162DEB">
      <w:pPr>
        <w:pStyle w:val="Bezmezer"/>
        <w:rPr>
          <w:rFonts w:eastAsiaTheme="minorEastAsia"/>
          <w:b/>
          <w:sz w:val="32"/>
          <w:szCs w:val="32"/>
        </w:rPr>
      </w:pPr>
      <w:r>
        <w:rPr>
          <w:b/>
          <w:sz w:val="32"/>
          <w:szCs w:val="32"/>
        </w:rPr>
        <w:t xml:space="preserve">n = </w:t>
      </w:r>
      <m:oMath>
        <m:d>
          <m: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e>
        </m:d>
      </m:oMath>
    </w:p>
    <w:p w:rsidR="00CF17F0" w:rsidRDefault="00CF17F0" w:rsidP="00162DEB">
      <w:pPr>
        <w:pStyle w:val="Bezmezer"/>
        <w:rPr>
          <w:rFonts w:eastAsiaTheme="minorEastAsia"/>
          <w:b/>
          <w:sz w:val="32"/>
          <w:szCs w:val="32"/>
        </w:rPr>
      </w:pPr>
    </w:p>
    <w:p w:rsidR="00CF17F0" w:rsidRDefault="004A7F69" w:rsidP="00162DEB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P(A) =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e>
            </m:d>
          </m:den>
        </m:f>
      </m:oMath>
      <w:r w:rsidR="00CF17F0"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792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80730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="00101B1A">
        <w:rPr>
          <w:rFonts w:eastAsiaTheme="minorEastAsia"/>
          <w:b/>
          <w:sz w:val="32"/>
          <w:szCs w:val="32"/>
        </w:rPr>
        <w:t>= 0,00104794</w:t>
      </w:r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b)</w:t>
      </w:r>
      <w:r w:rsidRPr="00101B1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požadovaná vlastnost je výběr, tvořený pouze chlapci, tedy trojici vybíráme z 15 děvčat m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15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3</m:t>
              </m:r>
            </m:e>
          </m:mr>
        </m:m>
        <m:r>
          <m:rPr>
            <m:sty m:val="bi"/>
          </m:rPr>
          <w:rPr>
            <w:rFonts w:ascii="Cambria Math" w:hAnsi="Cambria Math"/>
            <w:sz w:val="32"/>
            <w:szCs w:val="32"/>
          </w:rPr>
          <m:t>)</m:t>
        </m:r>
      </m:oMath>
      <w:r>
        <w:rPr>
          <w:b/>
          <w:sz w:val="32"/>
          <w:szCs w:val="32"/>
        </w:rPr>
        <w:t xml:space="preserve"> Nezáleží na pořadí ve skupině, proto použijeme kombinace. Všechny možné výsledky jsou pětice ze všech žáků, tedy z 27 a opět nezáleží na pořadí, tedy kombinace n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27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5</m:t>
              </m:r>
            </m:e>
          </m:mr>
        </m:m>
        <m:r>
          <m:rPr>
            <m:sty m:val="bi"/>
          </m:rPr>
          <w:rPr>
            <w:rFonts w:ascii="Cambria Math" w:hAnsi="Cambria Math"/>
            <w:sz w:val="32"/>
            <w:szCs w:val="32"/>
          </w:rPr>
          <m:t>)</m:t>
        </m:r>
      </m:oMath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e>
            </m:d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455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80730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b/>
          <w:sz w:val="32"/>
          <w:szCs w:val="32"/>
        </w:rPr>
        <w:t>= 0,00563607</w:t>
      </w:r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c)</w:t>
      </w:r>
      <w:r w:rsidRPr="00101B1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požadovaná vlastnost je výběr, tvořený dvěma děvčaty a tedy třemi chlapci, pětici tvoříme ze dvou částí m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d>
      </m:oMath>
      <w:r>
        <w:rPr>
          <w:b/>
          <w:sz w:val="32"/>
          <w:szCs w:val="32"/>
        </w:rPr>
        <w:t>.</w:t>
      </w:r>
      <w:r w:rsidRPr="00101B1A">
        <w:rPr>
          <w:b/>
          <w:sz w:val="32"/>
          <w:szCs w:val="32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32"/>
            <w:szCs w:val="32"/>
          </w:rPr>
          <m:t>.</m:t>
        </m:r>
      </m:oMath>
      <w:r>
        <w:rPr>
          <w:b/>
          <w:sz w:val="32"/>
          <w:szCs w:val="32"/>
        </w:rPr>
        <w:t xml:space="preserve"> (Nezáleží na pořadí ve skup</w:t>
      </w:r>
      <w:r w:rsidR="00156FEF">
        <w:rPr>
          <w:b/>
          <w:sz w:val="32"/>
          <w:szCs w:val="32"/>
        </w:rPr>
        <w:t>ině, proto použijeme kombinace).</w:t>
      </w:r>
      <w:r>
        <w:rPr>
          <w:b/>
          <w:sz w:val="32"/>
          <w:szCs w:val="32"/>
        </w:rPr>
        <w:t xml:space="preserve"> Všechny možné výsledky jsou pětice ze všech žáků, tedy z 27 a opět nezáleží na pořadí, tedy kombinace n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e>
        </m:d>
      </m:oMath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 xml:space="preserve"> . </m:t>
            </m:r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.</m:t>
            </m:r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e>
            </m:d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30030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80730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b/>
          <w:sz w:val="32"/>
          <w:szCs w:val="32"/>
        </w:rPr>
        <w:t>= 0,37198</w:t>
      </w:r>
    </w:p>
    <w:p w:rsidR="00101B1A" w:rsidRDefault="00101B1A" w:rsidP="00101B1A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d)</w:t>
      </w:r>
      <w:r w:rsidRPr="00101B1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požadovaná vlastnost je výběr, tvořený třemi způsoby</w:t>
      </w:r>
    </w:p>
    <w:p w:rsidR="00101B1A" w:rsidRDefault="00101B1A" w:rsidP="00101B1A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1)</w:t>
      </w:r>
      <w:r w:rsidR="00156FE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dvěma děvčaty a tedy třemi chlapci, pětici tvoříme ze dvou částí 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d>
      </m:oMath>
      <w:r>
        <w:rPr>
          <w:b/>
          <w:sz w:val="32"/>
          <w:szCs w:val="32"/>
        </w:rPr>
        <w:t>.</w:t>
      </w:r>
      <w:r w:rsidRPr="00101B1A">
        <w:rPr>
          <w:b/>
          <w:sz w:val="32"/>
          <w:szCs w:val="32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</w:p>
    <w:p w:rsidR="00101B1A" w:rsidRDefault="00101B1A" w:rsidP="00101B1A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2)jedním děvčetem a čtyřmi chlapci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den>
            </m:f>
          </m:e>
        </m:d>
      </m:oMath>
      <w:r>
        <w:rPr>
          <w:b/>
          <w:sz w:val="32"/>
          <w:szCs w:val="32"/>
        </w:rPr>
        <w:t>.</w:t>
      </w:r>
      <w:r w:rsidRPr="00101B1A">
        <w:rPr>
          <w:b/>
          <w:sz w:val="32"/>
          <w:szCs w:val="32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</m:oMath>
      <w:r>
        <w:rPr>
          <w:b/>
          <w:sz w:val="32"/>
          <w:szCs w:val="32"/>
        </w:rPr>
        <w:t>.</w:t>
      </w:r>
    </w:p>
    <w:p w:rsidR="00101B1A" w:rsidRDefault="00101B1A" w:rsidP="00101B1A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3)žádné děvče, pouze pět chlapců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e>
        </m:d>
      </m:oMath>
      <w:r>
        <w:rPr>
          <w:b/>
          <w:sz w:val="32"/>
          <w:szCs w:val="32"/>
        </w:rPr>
        <w:t>.</w:t>
      </w:r>
      <w:r w:rsidRPr="00101B1A">
        <w:rPr>
          <w:b/>
          <w:sz w:val="32"/>
          <w:szCs w:val="32"/>
        </w:rPr>
        <w:t xml:space="preserve">  </w:t>
      </w:r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  <w:r>
        <w:rPr>
          <w:b/>
          <w:sz w:val="32"/>
          <w:szCs w:val="32"/>
        </w:rPr>
        <w:t xml:space="preserve">(opět nezáleží na pořadí ve skupině, proto použijeme kombinace.) Všechny možné výsledky jsou pětice ze všech žáků, tedy z 27 a opět nezáleží na pořadí, tedy kombinace n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e>
        </m:d>
      </m:oMath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12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 xml:space="preserve">. </m:t>
            </m:r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15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+</m:t>
            </m:r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12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 xml:space="preserve">. </m:t>
            </m:r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15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4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+</m:t>
            </m:r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15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5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27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5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30030+16380+3003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80730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b/>
          <w:sz w:val="32"/>
          <w:szCs w:val="32"/>
        </w:rPr>
        <w:t>=</w:t>
      </w:r>
      <w:r w:rsidR="00BF448E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49413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80730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 w:rsidR="00BF448E">
        <w:rPr>
          <w:rFonts w:eastAsiaTheme="minorEastAsia"/>
          <w:b/>
          <w:sz w:val="32"/>
          <w:szCs w:val="32"/>
        </w:rPr>
        <w:t>= 0,612077</w:t>
      </w:r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</w:p>
    <w:p w:rsidR="00101B1A" w:rsidRDefault="00101B1A" w:rsidP="00101B1A">
      <w:pPr>
        <w:pStyle w:val="Bezmezer"/>
        <w:rPr>
          <w:rFonts w:eastAsiaTheme="minorEastAsia"/>
          <w:b/>
          <w:sz w:val="32"/>
          <w:szCs w:val="32"/>
        </w:rPr>
      </w:pPr>
    </w:p>
    <w:p w:rsidR="00101B1A" w:rsidRDefault="00101B1A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156FEF" w:rsidRDefault="00156FEF" w:rsidP="00162DEB">
      <w:pPr>
        <w:pStyle w:val="Bezmezer"/>
        <w:rPr>
          <w:b/>
          <w:sz w:val="32"/>
          <w:szCs w:val="32"/>
        </w:rPr>
      </w:pPr>
    </w:p>
    <w:p w:rsidR="00156FEF" w:rsidRDefault="00156FEF" w:rsidP="00162DEB">
      <w:pPr>
        <w:pStyle w:val="Bezmezer"/>
        <w:rPr>
          <w:b/>
          <w:sz w:val="32"/>
          <w:szCs w:val="32"/>
        </w:rPr>
      </w:pPr>
    </w:p>
    <w:p w:rsidR="00156FEF" w:rsidRDefault="00156FEF" w:rsidP="00162DEB">
      <w:pPr>
        <w:pStyle w:val="Bezmezer"/>
        <w:rPr>
          <w:b/>
          <w:sz w:val="32"/>
          <w:szCs w:val="32"/>
        </w:rPr>
      </w:pPr>
    </w:p>
    <w:p w:rsidR="00156FEF" w:rsidRDefault="00156FEF" w:rsidP="00162DEB">
      <w:pPr>
        <w:pStyle w:val="Bezmezer"/>
        <w:rPr>
          <w:b/>
          <w:sz w:val="32"/>
          <w:szCs w:val="32"/>
        </w:rPr>
      </w:pPr>
    </w:p>
    <w:p w:rsidR="00156FEF" w:rsidRDefault="00156FEF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156FEF" w:rsidP="00BF448E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2) </w:t>
      </w:r>
      <w:r w:rsidR="00BF448E">
        <w:rPr>
          <w:b/>
          <w:sz w:val="32"/>
          <w:szCs w:val="32"/>
        </w:rPr>
        <w:t>V zásilce 750 výrobků je 14%</w:t>
      </w:r>
      <w:r>
        <w:rPr>
          <w:b/>
          <w:sz w:val="32"/>
          <w:szCs w:val="32"/>
        </w:rPr>
        <w:t xml:space="preserve"> </w:t>
      </w:r>
      <w:r w:rsidR="00BF448E">
        <w:rPr>
          <w:b/>
          <w:sz w:val="32"/>
          <w:szCs w:val="32"/>
        </w:rPr>
        <w:t>vadných. Určete pravděpodobnost</w:t>
      </w:r>
    </w:p>
    <w:p w:rsidR="00BF448E" w:rsidRDefault="00BF448E" w:rsidP="00BF448E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a) výběru čtyřčlenného vzorku výrobků bez závady</w:t>
      </w:r>
    </w:p>
    <w:p w:rsidR="00BF448E" w:rsidRDefault="00BF448E" w:rsidP="00BF448E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b) výběru čtyřčlenného vzorku výrobků s vadou</w:t>
      </w:r>
    </w:p>
    <w:p w:rsidR="00BF448E" w:rsidRDefault="00BF448E" w:rsidP="00BF448E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c) výběru čtyřčlenného vzorku výrobků, mezi kterými je právě jeden vadný</w:t>
      </w:r>
    </w:p>
    <w:p w:rsidR="00BF448E" w:rsidRDefault="00BF448E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d) výběru čtyřčlenného vzorku výrobků, mezi kterými je maximálně jeden vadný</w:t>
      </w: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162DE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Důležité je si na začátku ujasnit počet vadných výrobků = 14% ze 750 = 105, počet výrobků bez závad je tedy 750-105 = 645</w:t>
      </w:r>
    </w:p>
    <w:p w:rsidR="00BF448E" w:rsidRDefault="00BF448E" w:rsidP="00162DEB">
      <w:pPr>
        <w:pStyle w:val="Bezmezer"/>
        <w:rPr>
          <w:b/>
          <w:sz w:val="32"/>
          <w:szCs w:val="32"/>
        </w:rPr>
      </w:pPr>
    </w:p>
    <w:p w:rsidR="00BF448E" w:rsidRDefault="00BF448E" w:rsidP="00BF448E">
      <w:pPr>
        <w:pStyle w:val="Bezmezer"/>
        <w:rPr>
          <w:rFonts w:eastAsiaTheme="minorEastAsia"/>
          <w:b/>
          <w:sz w:val="32"/>
          <w:szCs w:val="32"/>
        </w:rPr>
      </w:pPr>
      <w:r>
        <w:rPr>
          <w:b/>
          <w:sz w:val="32"/>
          <w:szCs w:val="32"/>
        </w:rPr>
        <w:t xml:space="preserve">a) požadovaná vlastnost je výběr, tvořený výrobky bez závad, tedy čtveřici vybíráme z 645 m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645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</m:oMath>
      <w:r>
        <w:rPr>
          <w:b/>
          <w:sz w:val="32"/>
          <w:szCs w:val="32"/>
        </w:rPr>
        <w:t xml:space="preserve">Nezáleží na pořadí ve skupině, proto použijeme kombinace. Všechny možné výsledky jsou čtveřice ze všech výrobků, tedy ze 750 a opět nezáleží na pořadí, tedy kombinace n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750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</m:oMath>
    </w:p>
    <w:p w:rsidR="00BF448E" w:rsidRDefault="00BF448E" w:rsidP="00BF448E">
      <w:pPr>
        <w:pStyle w:val="Bezmezer"/>
        <w:rPr>
          <w:rFonts w:eastAsiaTheme="minorEastAsia"/>
          <w:b/>
          <w:sz w:val="32"/>
          <w:szCs w:val="32"/>
        </w:rPr>
      </w:pPr>
    </w:p>
    <w:p w:rsidR="00BF448E" w:rsidRDefault="00BF448E" w:rsidP="00BF448E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750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7144639845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13078382631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="000D1CFB">
        <w:rPr>
          <w:rFonts w:eastAsiaTheme="minorEastAsia"/>
          <w:b/>
          <w:sz w:val="32"/>
          <w:szCs w:val="32"/>
        </w:rPr>
        <w:t>= 0,546293838</w:t>
      </w: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b)</w:t>
      </w:r>
      <w:r w:rsidRPr="000D1CF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požadovaná vlastnost je výběr, tvoře</w:t>
      </w:r>
      <w:r w:rsidR="006C49BE">
        <w:rPr>
          <w:b/>
          <w:sz w:val="32"/>
          <w:szCs w:val="32"/>
        </w:rPr>
        <w:t xml:space="preserve">ný pouze vadnými výrobky, tedy </w:t>
      </w:r>
      <w:r>
        <w:rPr>
          <w:b/>
          <w:sz w:val="32"/>
          <w:szCs w:val="32"/>
        </w:rPr>
        <w:t xml:space="preserve">čtveřici vybíráme ze 105 m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105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</m:oMath>
      <w:r w:rsidR="006C49BE">
        <w:rPr>
          <w:rFonts w:eastAsiaTheme="minor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Nezáleží na pořadí ve skupině, proto použijeme kombinace. Všechny možné výsledky jsou čtveřice ze všech výrobků, tedy ze 750 a opět nezáleží na pořadí, tedy kombinace n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750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</m:oMath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750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4780230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13078382631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b/>
          <w:sz w:val="32"/>
          <w:szCs w:val="32"/>
        </w:rPr>
        <w:t>= 0,0003655062</w:t>
      </w: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c)</w:t>
      </w:r>
      <w:r w:rsidRPr="000D1CF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požadovaná vlastnost je výběr, tvořený třemi výrobky bez závad a jedním vadným, tedy čt</w:t>
      </w:r>
      <w:r w:rsidR="006C49BE">
        <w:rPr>
          <w:b/>
          <w:sz w:val="32"/>
          <w:szCs w:val="32"/>
        </w:rPr>
        <w:t>veřici tvoříme ze dvou částí m=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645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  <w:r>
        <w:rPr>
          <w:b/>
          <w:sz w:val="32"/>
          <w:szCs w:val="32"/>
        </w:rPr>
        <w:t>.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105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.</m:t>
        </m:r>
      </m:oMath>
      <w:r w:rsidR="006C49BE">
        <w:rPr>
          <w:rFonts w:eastAsiaTheme="minor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Nezáleží na pořadí ve skupině, proto použijeme kombinace. Všechny možné výsledky jsou čtveřice ze všech výrobků, tedy ze 750 a opět nezáleží na pořadí, tedy kombinace n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750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</m:oMath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lastRenderedPageBreak/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105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750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4674063450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13078382631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b/>
          <w:sz w:val="32"/>
          <w:szCs w:val="32"/>
        </w:rPr>
        <w:t>= 0,357388492</w:t>
      </w: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</w:p>
    <w:p w:rsidR="001F2B2D" w:rsidRDefault="000D1CFB" w:rsidP="000D1CFB">
      <w:pPr>
        <w:pStyle w:val="Bezmezer"/>
        <w:rPr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d) </w:t>
      </w:r>
      <w:r>
        <w:rPr>
          <w:b/>
          <w:sz w:val="32"/>
          <w:szCs w:val="32"/>
        </w:rPr>
        <w:t xml:space="preserve">požadovaná vlastnost je výběr, tvořený </w:t>
      </w:r>
      <w:r w:rsidR="001F2B2D">
        <w:rPr>
          <w:b/>
          <w:sz w:val="32"/>
          <w:szCs w:val="32"/>
        </w:rPr>
        <w:t>dvěma</w:t>
      </w:r>
      <w:r>
        <w:rPr>
          <w:b/>
          <w:sz w:val="32"/>
          <w:szCs w:val="32"/>
        </w:rPr>
        <w:t xml:space="preserve"> způsoby</w:t>
      </w:r>
    </w:p>
    <w:p w:rsidR="001F2B2D" w:rsidRDefault="001F2B2D" w:rsidP="000D1CF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1)</w:t>
      </w:r>
      <w:r w:rsidR="000D1CFB">
        <w:rPr>
          <w:b/>
          <w:sz w:val="32"/>
          <w:szCs w:val="32"/>
        </w:rPr>
        <w:t>třemi výrobky bez závad a jedním vadným, tedy čtveř</w:t>
      </w:r>
      <w:r w:rsidR="006C49BE">
        <w:rPr>
          <w:b/>
          <w:sz w:val="32"/>
          <w:szCs w:val="32"/>
        </w:rPr>
        <w:t xml:space="preserve">ici tvoříme ze dvou částí </w:t>
      </w:r>
      <w:r w:rsidR="000D1CFB">
        <w:rPr>
          <w:b/>
          <w:sz w:val="32"/>
          <w:szCs w:val="32"/>
        </w:rPr>
        <w:t xml:space="preserve">m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645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  <w:r w:rsidR="006C49BE">
        <w:rPr>
          <w:b/>
          <w:sz w:val="32"/>
          <w:szCs w:val="32"/>
        </w:rPr>
        <w:t>.</w:t>
      </w:r>
      <m:oMath>
        <m:d>
          <m: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105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den>
            </m:f>
          </m:e>
        </m:d>
      </m:oMath>
      <w:r w:rsidR="000D1CFB">
        <w:rPr>
          <w:b/>
          <w:sz w:val="32"/>
          <w:szCs w:val="32"/>
        </w:rPr>
        <w:t>.</w:t>
      </w:r>
    </w:p>
    <w:p w:rsidR="001F2B2D" w:rsidRDefault="000D1CFB" w:rsidP="000D1CFB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1F2B2D">
        <w:rPr>
          <w:b/>
          <w:sz w:val="32"/>
          <w:szCs w:val="32"/>
        </w:rPr>
        <w:t>2)všechny výrobky musí být bez závad</w:t>
      </w:r>
      <w:r w:rsidR="006C49BE">
        <w:rPr>
          <w:b/>
          <w:sz w:val="32"/>
          <w:szCs w:val="32"/>
        </w:rPr>
        <w:t xml:space="preserve"> (uvědomte si význam MAXIMÁLNĚ)</w:t>
      </w:r>
      <w:r w:rsidR="001F2B2D">
        <w:rPr>
          <w:b/>
          <w:sz w:val="32"/>
          <w:szCs w:val="32"/>
        </w:rPr>
        <w:t xml:space="preserve"> m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645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. </m:t>
        </m:r>
      </m:oMath>
      <w:r>
        <w:rPr>
          <w:b/>
          <w:sz w:val="32"/>
          <w:szCs w:val="32"/>
        </w:rPr>
        <w:t xml:space="preserve">Nezáleží na pořadí ve skupině, proto použijeme kombinace. </w:t>
      </w: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  <w:r>
        <w:rPr>
          <w:b/>
          <w:sz w:val="32"/>
          <w:szCs w:val="32"/>
        </w:rPr>
        <w:t xml:space="preserve">Všechny možné výsledky jsou čtveřice ze všech výrobků, tedy ze 750 a opět nezáleží na pořadí, tedy kombinace n = </w:t>
      </w:r>
      <m:oMath>
        <m:d>
          <m:dPr>
            <m:ctrlPr>
              <w:rPr>
                <w:rFonts w:ascii="Cambria Math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750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</m:oMath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645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105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+</m:t>
            </m:r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645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4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.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750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4</m:t>
                      </m:r>
                    </m:e>
                  </m:mr>
                </m:m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e>
            </m:d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11818703364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13078382631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="001F2B2D">
        <w:rPr>
          <w:rFonts w:eastAsiaTheme="minorEastAsia"/>
          <w:b/>
          <w:sz w:val="32"/>
          <w:szCs w:val="32"/>
        </w:rPr>
        <w:t>= 0,918876409</w:t>
      </w: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</w:p>
    <w:p w:rsidR="000D1CFB" w:rsidRDefault="000D1CFB" w:rsidP="000D1CFB">
      <w:pPr>
        <w:pStyle w:val="Bezmezer"/>
        <w:rPr>
          <w:rFonts w:eastAsiaTheme="minorEastAsia"/>
          <w:b/>
          <w:sz w:val="32"/>
          <w:szCs w:val="32"/>
        </w:rPr>
      </w:pPr>
    </w:p>
    <w:p w:rsidR="000D1CFB" w:rsidRDefault="000D1CFB" w:rsidP="00BF448E">
      <w:pPr>
        <w:pStyle w:val="Bezmezer"/>
        <w:rPr>
          <w:rFonts w:eastAsiaTheme="minorEastAsia"/>
          <w:b/>
          <w:sz w:val="32"/>
          <w:szCs w:val="32"/>
        </w:rPr>
      </w:pPr>
    </w:p>
    <w:p w:rsidR="00BF448E" w:rsidRPr="00162DEB" w:rsidRDefault="00BF448E" w:rsidP="00162DEB">
      <w:pPr>
        <w:pStyle w:val="Bezmezer"/>
        <w:rPr>
          <w:b/>
          <w:sz w:val="32"/>
          <w:szCs w:val="32"/>
        </w:rPr>
      </w:pPr>
    </w:p>
    <w:sectPr w:rsidR="00BF448E" w:rsidRPr="00162DE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E8A" w:rsidRDefault="006E7E8A" w:rsidP="001F2B2D">
      <w:pPr>
        <w:spacing w:after="0" w:line="240" w:lineRule="auto"/>
      </w:pPr>
      <w:r>
        <w:separator/>
      </w:r>
    </w:p>
  </w:endnote>
  <w:endnote w:type="continuationSeparator" w:id="0">
    <w:p w:rsidR="006E7E8A" w:rsidRDefault="006E7E8A" w:rsidP="001F2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3913678"/>
      <w:docPartObj>
        <w:docPartGallery w:val="Page Numbers (Bottom of Page)"/>
        <w:docPartUnique/>
      </w:docPartObj>
    </w:sdtPr>
    <w:sdtEndPr/>
    <w:sdtContent>
      <w:p w:rsidR="001F2B2D" w:rsidRDefault="001F2B2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E78">
          <w:rPr>
            <w:noProof/>
          </w:rPr>
          <w:t>1</w:t>
        </w:r>
        <w:r>
          <w:fldChar w:fldCharType="end"/>
        </w:r>
      </w:p>
    </w:sdtContent>
  </w:sdt>
  <w:p w:rsidR="001F2B2D" w:rsidRDefault="001F2B2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E8A" w:rsidRDefault="006E7E8A" w:rsidP="001F2B2D">
      <w:pPr>
        <w:spacing w:after="0" w:line="240" w:lineRule="auto"/>
      </w:pPr>
      <w:r>
        <w:separator/>
      </w:r>
    </w:p>
  </w:footnote>
  <w:footnote w:type="continuationSeparator" w:id="0">
    <w:p w:rsidR="006E7E8A" w:rsidRDefault="006E7E8A" w:rsidP="001F2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4D"/>
    <w:rsid w:val="000D1CFB"/>
    <w:rsid w:val="00101B1A"/>
    <w:rsid w:val="0015174D"/>
    <w:rsid w:val="00156FEF"/>
    <w:rsid w:val="00162DEB"/>
    <w:rsid w:val="001F2B2D"/>
    <w:rsid w:val="0024617E"/>
    <w:rsid w:val="00376DD0"/>
    <w:rsid w:val="004A7F69"/>
    <w:rsid w:val="004E7B68"/>
    <w:rsid w:val="00634E78"/>
    <w:rsid w:val="006C49BE"/>
    <w:rsid w:val="006E7E8A"/>
    <w:rsid w:val="00A87934"/>
    <w:rsid w:val="00BF448E"/>
    <w:rsid w:val="00CD5E44"/>
    <w:rsid w:val="00CF17F0"/>
    <w:rsid w:val="00EB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74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62DEB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CF17F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1F2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2B2D"/>
  </w:style>
  <w:style w:type="paragraph" w:styleId="Zpat">
    <w:name w:val="footer"/>
    <w:basedOn w:val="Normln"/>
    <w:link w:val="ZpatChar"/>
    <w:uiPriority w:val="99"/>
    <w:unhideWhenUsed/>
    <w:rsid w:val="001F2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2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74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62DEB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CF17F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1F2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2B2D"/>
  </w:style>
  <w:style w:type="paragraph" w:styleId="Zpat">
    <w:name w:val="footer"/>
    <w:basedOn w:val="Normln"/>
    <w:link w:val="ZpatChar"/>
    <w:uiPriority w:val="99"/>
    <w:unhideWhenUsed/>
    <w:rsid w:val="001F2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2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1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822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8</cp:revision>
  <dcterms:created xsi:type="dcterms:W3CDTF">2014-06-08T18:02:00Z</dcterms:created>
  <dcterms:modified xsi:type="dcterms:W3CDTF">2014-10-05T20:11:00Z</dcterms:modified>
</cp:coreProperties>
</file>